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3966D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3CDE7E3B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E9D84D6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3BFDD2B2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88BF0C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015F4AC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65581EA2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009C16E1" w14:textId="4E82FF7D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4A725B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M</w:t>
      </w:r>
      <w:r w:rsidR="004A725B" w:rsidRPr="004A725B">
        <w:rPr>
          <w:rFonts w:ascii="Book Antiqua" w:hAnsi="Book Antiqua" w:cstheme="minorHAnsi"/>
          <w:b/>
          <w:bCs/>
          <w:sz w:val="24"/>
          <w:szCs w:val="24"/>
        </w:rPr>
        <w:t>ost ev.č.</w:t>
      </w:r>
      <w:r w:rsidR="00A621BE">
        <w:rPr>
          <w:rFonts w:ascii="Book Antiqua" w:hAnsi="Book Antiqua" w:cstheme="minorHAnsi"/>
          <w:b/>
          <w:bCs/>
          <w:sz w:val="24"/>
          <w:szCs w:val="24"/>
        </w:rPr>
        <w:t xml:space="preserve"> </w:t>
      </w:r>
      <w:r w:rsidR="004A725B" w:rsidRPr="004A725B">
        <w:rPr>
          <w:rFonts w:ascii="Book Antiqua" w:hAnsi="Book Antiqua" w:cstheme="minorHAnsi"/>
          <w:b/>
          <w:bCs/>
          <w:sz w:val="24"/>
          <w:szCs w:val="24"/>
        </w:rPr>
        <w:t>34216-1 Klenovka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7F2677AC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1C9FBB3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CC9A492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EBB44C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149E7E0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B513997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61B3F0E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E4ED6D2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194353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DCA73CC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AC91368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EFA3C6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0EBD0B2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B22CFB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B747DBD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F088C5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5FD70F4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6E2F7B6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C45EE5D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1D6392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25C79E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BE0EE8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64E8849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DCF4696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3D3E22D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298B197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26E1AE2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3AE2957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218BB4EB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07A85CF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021430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27CD6DB3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0EF633F6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634263B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69AB724F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714D2879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1699C0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61534E3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69AD604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7D10F9F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F537B5D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0B05C74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58D7946C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6165DB9C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BA6CA7D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68B2D69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FDEDC4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13B695C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2319EA28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9D777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FC1D1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F3E80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7B6891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38B32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3EE3D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4DB6CFA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48DD8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69F83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59006D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625A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4883E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32C7754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D1898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9739D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2392055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3E351D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03A7C4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EB0C4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4286F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7F415C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79C9A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29D928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BDF9B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20F5F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60889F2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4F861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25ACDF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E098F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59E7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4516893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9AB20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32750A7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12C82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F96B7ED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241AB48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8C3FB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0153C08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1EB5B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82F1D4D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728406A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006C9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35B15D7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0E517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158FCB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1DE377F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A7F0360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5B9A1D0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05B145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28285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CA090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D8860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8B4F5C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258334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CB47BF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43059E8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99EB5E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5461E7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1456F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DD8CF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5174D21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ADA2A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5F1DBC8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0B726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2FC11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4B0F5EA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7AE271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3A5918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2D72CF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3E5AF7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D8A367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6337E07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707FE5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8B58B6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7B0C30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192B700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AB93D7" w14:textId="77777777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53920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716A26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A617DF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006DD47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275DF4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03E17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02EC717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C890F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073561F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07D5C7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51C6C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4044B64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712618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60F8B48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FB673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8B29A5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6D6F54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8BCB0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EEEAB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03218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D82E9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C80B95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154027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117D321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3070A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5F02D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FD178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68BAEEB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F7B39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BB063E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18F6089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B430A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0AF5E47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6525A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62F1A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5BDC858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5FB764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07027B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649FB6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3D656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68A80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3792BEE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51FD2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569351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20271D4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79B302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546C23A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3B1838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0E7D19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2E1F96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228DB2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45D366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9FEE1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DEC4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DF412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4398284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A17288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7AC4E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11E056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6B75E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4EDF76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4E904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00BA4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6AF6CCC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91B7EE3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42C833E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DB64A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B0A69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7F3E5EA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3835674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7BDBF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B3662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62DFED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475644B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3C8FDD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C0020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1A41A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7452460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398097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B0B96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38C6939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517FD04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2F40623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355C15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BE6894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2E74B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74AA610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4052B6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5FE51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2AE3894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6173DCA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88F2E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758F9B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71004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92393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4DDB5AA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180415FE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6FCC73B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180D18F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15F421E9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51C59BA5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24F0E508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88F2073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5DCACA0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6DD74F96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7815290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5ED49F6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1DF5125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5DCE0D4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44DFCC3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8AAEE2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07FAF5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2D75FCD6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227176F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75EE61D5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552C22B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193D77F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6630074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5B936895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412014C4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06C9679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798C5A7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AE38CC8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69CAAE6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03551605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23A76D6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47EDD25A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09AB92C0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1629913D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53B5A18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7A03C0F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7D0EB1A6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37C2192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2C4AC92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4C139F8E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27DCE1E1" w14:textId="129046A3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7E4BC7">
        <w:rPr>
          <w:rFonts w:ascii="Book Antiqua" w:hAnsi="Book Antiqua" w:cs="Segoe UI"/>
          <w:b/>
          <w:bCs/>
          <w:lang w:eastAsia="cs-CZ"/>
        </w:rPr>
        <w:t>M</w:t>
      </w:r>
      <w:r w:rsidR="007E4BC7" w:rsidRPr="007E4BC7">
        <w:rPr>
          <w:rFonts w:ascii="Book Antiqua" w:hAnsi="Book Antiqua" w:cstheme="minorHAnsi"/>
          <w:b/>
          <w:bCs/>
        </w:rPr>
        <w:t>ost ev.č.</w:t>
      </w:r>
      <w:r w:rsidR="00A621BE">
        <w:rPr>
          <w:rFonts w:ascii="Book Antiqua" w:hAnsi="Book Antiqua" w:cstheme="minorHAnsi"/>
          <w:b/>
          <w:bCs/>
        </w:rPr>
        <w:t xml:space="preserve"> </w:t>
      </w:r>
      <w:r w:rsidR="007E4BC7" w:rsidRPr="007E4BC7">
        <w:rPr>
          <w:rFonts w:ascii="Book Antiqua" w:hAnsi="Book Antiqua" w:cstheme="minorHAnsi"/>
          <w:b/>
          <w:bCs/>
        </w:rPr>
        <w:t>34216-1 Klenovka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5FD23FA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1FE14F2D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21A732D6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26560C2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4E1C9718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9DD61A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7CF795F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4140DFD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70D86DC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9F9803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33B83B36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3DC444CF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2D9089E6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1D070816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31CDEB11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3BFB20F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2C1EBCD9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323F8AAE" w14:textId="40C19C42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790512">
        <w:rPr>
          <w:rFonts w:ascii="Book Antiqua" w:hAnsi="Book Antiqua" w:cstheme="minorHAnsi"/>
        </w:rPr>
        <w:t>Přelouč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790512">
        <w:rPr>
          <w:rFonts w:ascii="Book Antiqua" w:hAnsi="Book Antiqua" w:cs="Segoe UI"/>
          <w:lang w:eastAsia="cs-CZ"/>
        </w:rPr>
        <w:t>prelouc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4AB7F161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DB3EA9C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4A3C2A61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01329E90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0DF9AD31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3E75F117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4DAEDEDA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48A82B1C" w14:textId="7436C968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</w:t>
      </w:r>
      <w:r w:rsidR="00417A9A">
        <w:rPr>
          <w:rFonts w:ascii="Book Antiqua" w:eastAsia="Book Antiqua" w:hAnsi="Book Antiqua" w:cs="Book Antiqua"/>
          <w:color w:val="000000" w:themeColor="text1"/>
        </w:rPr>
        <w:t xml:space="preserve"> </w:t>
      </w:r>
      <w:r w:rsidR="00417A9A" w:rsidRPr="00417A9A">
        <w:rPr>
          <w:rFonts w:ascii="Book Antiqua" w:eastAsia="Book Antiqua" w:hAnsi="Book Antiqua" w:cs="Book Antiqua"/>
          <w:color w:val="000000" w:themeColor="text1"/>
        </w:rPr>
        <w:t>na své náklady</w:t>
      </w:r>
      <w:r w:rsidRPr="00BB10A0">
        <w:rPr>
          <w:rFonts w:ascii="Book Antiqua" w:eastAsia="Book Antiqua" w:hAnsi="Book Antiqua" w:cs="Book Antiqua"/>
          <w:color w:val="000000" w:themeColor="text1"/>
        </w:rPr>
        <w:t>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768AA9CF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40A165D5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0ACC6B22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5F36A72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4EB77F06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7090ECAF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2D4D7CF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3A67D8C5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3CF3DCBA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7267B045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0EE24C11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1A8CEB8A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B34CBE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37FFED1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05F68DA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7462D43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A435AC8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54FE5AAF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3CE9D5F9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71C28899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EFF38F0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303823A2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74BBCC86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63A2263E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5EA1F236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05D5EBB8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7AC0AD1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4CBDFF0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2FECE90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EB4DB0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6B4396C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1AFD089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783F8C0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38ECD0F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7018C8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01CDE8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366B7A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269FB04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573B3A69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163CB01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13BB241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5A3229E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517F396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18CAB34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334CC33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22E9408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695DACC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49B9FC1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7F083E1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41F1D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4EE85D1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4348F36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60AFB141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F2FF2D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7D83EEF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4973FAF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016F78E0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7CE41F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E483C53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443F10EF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42797BA3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4988FBC0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272EBEEE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75F838E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3646C949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54A4C22C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4FB9E4D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298D7B5A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33C204B6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353B8BD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48717DA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44EDED0C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6ABB17C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33C4D0DE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208DA101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4665A5C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5A561B4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04A1E79F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3F7F33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8FFA97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314D6DB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418351DF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65E8A855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98EBA4B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638D9AEC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A7D3B1B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41515FD0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69D582B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3F0432EB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1F22410F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00268E35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622A2BBE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06DD037A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67DB0CF3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598CB7DE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0676A794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110789C6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693D1C76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879C929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327121F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2CEEFC2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74BB27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5E0B553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3D0860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21B2A817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5DE74369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0C11F0CF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274FEAA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FE8C32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5F93B6D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40DB144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2FA4BE8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5E2E34BB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DA9D52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6763369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43267F7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CCB6D81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34FAF5" w14:textId="43F2A817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26571F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M</w:t>
      </w:r>
      <w:r w:rsidR="0026571F" w:rsidRPr="0026571F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ost ev.č.</w:t>
      </w:r>
      <w:r w:rsidR="00A621BE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="0026571F" w:rsidRPr="0026571F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34216-1 Klenovka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428C3DAE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270A4A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9C276B4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04508540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014A206" w14:textId="4F276221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26571F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M</w:t>
      </w:r>
      <w:r w:rsidR="0026571F" w:rsidRPr="0026571F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ost ev.č.</w:t>
      </w:r>
      <w:r w:rsidR="00A621BE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="0026571F" w:rsidRPr="0026571F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34216-1 Klenovka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2987561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DDBE2BB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795E744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CD5F28C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C6AC58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0ECE6A63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FD41735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268B0B6C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F41E66E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E31ECA4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C5031E2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B9690ED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A42CE8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FFA09C1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7654FC7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5673D46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4A675A1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0FB7B1B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AAE7794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22E2828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FC753A2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0CE0442C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2A4090E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39FC12FC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713088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0F5F82DD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E2C0744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5A1F9145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0814EE8B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2610023F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32E3C2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E585E25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4F209505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3001CA18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FB2B610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5FF5842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FE9AAA6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424497DE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5C82F956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27A44258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6391E53C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6F1422A2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2819A02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70FE33FD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31D5516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75627A6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3F3BF268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9CF5738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251FE93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EA0115D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DC6ECF6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737D5A7A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B04F49B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7828A291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9F180B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50E4105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85409B0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B04793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65ABB388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07136637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E44FE7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07E39ED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252202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3A88E3F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5466006B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3E2F3" w14:textId="77777777" w:rsidR="00F603ED" w:rsidRDefault="00F603ED" w:rsidP="00852575">
      <w:pPr>
        <w:spacing w:after="0" w:line="240" w:lineRule="auto"/>
      </w:pPr>
      <w:r>
        <w:separator/>
      </w:r>
    </w:p>
  </w:endnote>
  <w:endnote w:type="continuationSeparator" w:id="0">
    <w:p w14:paraId="615B76A0" w14:textId="77777777" w:rsidR="00F603ED" w:rsidRDefault="00F603ED" w:rsidP="00852575">
      <w:pPr>
        <w:spacing w:after="0" w:line="240" w:lineRule="auto"/>
      </w:pPr>
      <w:r>
        <w:continuationSeparator/>
      </w:r>
    </w:p>
  </w:endnote>
  <w:endnote w:type="continuationNotice" w:id="1">
    <w:p w14:paraId="726FE444" w14:textId="77777777" w:rsidR="00F603ED" w:rsidRDefault="00F603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73E87544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E7B581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FCE96" w14:textId="77777777" w:rsidR="00F603ED" w:rsidRDefault="00F603ED" w:rsidP="00852575">
      <w:pPr>
        <w:spacing w:after="0" w:line="240" w:lineRule="auto"/>
      </w:pPr>
      <w:r>
        <w:separator/>
      </w:r>
    </w:p>
  </w:footnote>
  <w:footnote w:type="continuationSeparator" w:id="0">
    <w:p w14:paraId="18BE6CC2" w14:textId="77777777" w:rsidR="00F603ED" w:rsidRDefault="00F603ED" w:rsidP="00852575">
      <w:pPr>
        <w:spacing w:after="0" w:line="240" w:lineRule="auto"/>
      </w:pPr>
      <w:r>
        <w:continuationSeparator/>
      </w:r>
    </w:p>
  </w:footnote>
  <w:footnote w:type="continuationNotice" w:id="1">
    <w:p w14:paraId="449B56A6" w14:textId="77777777" w:rsidR="00F603ED" w:rsidRDefault="00F603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92080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3EA7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0BD2323A" wp14:editId="19DD89E7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63002A8C" wp14:editId="186D2F94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7E68C0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6B5"/>
    <w:rsid w:val="00000D09"/>
    <w:rsid w:val="00005603"/>
    <w:rsid w:val="00005B05"/>
    <w:rsid w:val="000064A1"/>
    <w:rsid w:val="0001426C"/>
    <w:rsid w:val="00016652"/>
    <w:rsid w:val="00020010"/>
    <w:rsid w:val="00021BD4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D2394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416B5"/>
    <w:rsid w:val="00251865"/>
    <w:rsid w:val="00252FA9"/>
    <w:rsid w:val="002560C2"/>
    <w:rsid w:val="00261262"/>
    <w:rsid w:val="002619A5"/>
    <w:rsid w:val="0026571F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1463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17A9A"/>
    <w:rsid w:val="004221FA"/>
    <w:rsid w:val="004252B2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25B"/>
    <w:rsid w:val="004A7E5E"/>
    <w:rsid w:val="004B4018"/>
    <w:rsid w:val="004B49F2"/>
    <w:rsid w:val="004B51EB"/>
    <w:rsid w:val="004B58FE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64538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0512"/>
    <w:rsid w:val="007965FA"/>
    <w:rsid w:val="0079791B"/>
    <w:rsid w:val="007A1C30"/>
    <w:rsid w:val="007A1CAD"/>
    <w:rsid w:val="007A22B3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4BC7"/>
    <w:rsid w:val="007E6B44"/>
    <w:rsid w:val="007E7737"/>
    <w:rsid w:val="007F0432"/>
    <w:rsid w:val="007F526F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45E18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21BE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246D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1644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D1E"/>
    <w:rsid w:val="00F42EFC"/>
    <w:rsid w:val="00F44520"/>
    <w:rsid w:val="00F45E5A"/>
    <w:rsid w:val="00F4636E"/>
    <w:rsid w:val="00F508C4"/>
    <w:rsid w:val="00F53A49"/>
    <w:rsid w:val="00F579B0"/>
    <w:rsid w:val="00F603ED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BDA1D"/>
  <w15:chartTrackingRefBased/>
  <w15:docId w15:val="{842F5044-ADA8-4C2B-9AED-E1D6BD05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\OneDrive%20-%20Liftrock\Plocha\Vzory%20dokument&#367;\ZD\Vzory\P&#345;&#237;loha%20e)%20Technick&#225;%20specifikace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5AF0AD-A32E-4FD5-BEAA-5311BD1D630A}"/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e) Technická specifikace.dotx</Template>
  <TotalTime>4</TotalTime>
  <Pages>15</Pages>
  <Words>4162</Words>
  <Characters>24562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Šimon Dvořák</cp:lastModifiedBy>
  <cp:revision>7</cp:revision>
  <cp:lastPrinted>2019-03-08T21:33:00Z</cp:lastPrinted>
  <dcterms:created xsi:type="dcterms:W3CDTF">2025-11-26T11:16:00Z</dcterms:created>
  <dcterms:modified xsi:type="dcterms:W3CDTF">2026-02-12T08:29:00Z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